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82E" w:rsidRDefault="006B6697">
      <w:r>
        <w:rPr>
          <w:noProof/>
          <w:lang w:eastAsia="da-DK"/>
        </w:rPr>
        <w:drawing>
          <wp:anchor distT="0" distB="0" distL="114300" distR="114300" simplePos="0" relativeHeight="251661312" behindDoc="1" locked="0" layoutInCell="1" allowOverlap="1" wp14:anchorId="10C114A3" wp14:editId="5A415C26">
            <wp:simplePos x="0" y="0"/>
            <wp:positionH relativeFrom="margin">
              <wp:posOffset>-76200</wp:posOffset>
            </wp:positionH>
            <wp:positionV relativeFrom="paragraph">
              <wp:posOffset>-1067435</wp:posOffset>
            </wp:positionV>
            <wp:extent cx="925195" cy="2136775"/>
            <wp:effectExtent l="0" t="0" r="825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211 Opdag havet WWF value tab v1 AFA.png"/>
                    <pic:cNvPicPr/>
                  </pic:nvPicPr>
                  <pic:blipFill>
                    <a:blip r:embed="rId7">
                      <a:extLst>
                        <a:ext uri="{28A0092B-C50C-407E-A947-70E740481C1C}">
                          <a14:useLocalDpi xmlns:a14="http://schemas.microsoft.com/office/drawing/2010/main" val="0"/>
                        </a:ext>
                      </a:extLst>
                    </a:blip>
                    <a:stretch>
                      <a:fillRect/>
                    </a:stretch>
                  </pic:blipFill>
                  <pic:spPr>
                    <a:xfrm>
                      <a:off x="0" y="0"/>
                      <a:ext cx="925195" cy="2136775"/>
                    </a:xfrm>
                    <a:prstGeom prst="rect">
                      <a:avLst/>
                    </a:prstGeom>
                  </pic:spPr>
                </pic:pic>
              </a:graphicData>
            </a:graphic>
            <wp14:sizeRelH relativeFrom="margin">
              <wp14:pctWidth>0</wp14:pctWidth>
            </wp14:sizeRelH>
            <wp14:sizeRelV relativeFrom="margin">
              <wp14:pctHeight>0</wp14:pctHeight>
            </wp14:sizeRelV>
          </wp:anchor>
        </w:drawing>
      </w:r>
    </w:p>
    <w:p w:rsidR="006B6697" w:rsidRPr="00AF081E" w:rsidRDefault="002A3BC5" w:rsidP="006B6697">
      <w:pPr>
        <w:pStyle w:val="NormalWeb"/>
        <w:spacing w:before="0" w:beforeAutospacing="0" w:after="0" w:afterAutospacing="0"/>
        <w:jc w:val="center"/>
        <w:rPr>
          <w:rFonts w:ascii="Arial" w:hAnsi="Arial" w:cs="Arial"/>
          <w:b/>
          <w:color w:val="000000" w:themeColor="text1"/>
          <w:spacing w:val="-24"/>
          <w:kern w:val="24"/>
          <w:sz w:val="36"/>
          <w:szCs w:val="36"/>
        </w:rPr>
      </w:pPr>
      <w:r>
        <w:rPr>
          <w:rFonts w:ascii="Arial" w:hAnsi="Arial" w:cs="Arial"/>
          <w:b/>
          <w:color w:val="2E74B5" w:themeColor="accent5" w:themeShade="BF"/>
          <w:spacing w:val="-24"/>
          <w:kern w:val="24"/>
          <w:sz w:val="36"/>
          <w:szCs w:val="36"/>
        </w:rPr>
        <w:t>GÆT ØKOLOGIBEGREBER</w:t>
      </w:r>
    </w:p>
    <w:p w:rsidR="00A2282E" w:rsidRDefault="00A2282E" w:rsidP="00A2282E">
      <w:pPr>
        <w:tabs>
          <w:tab w:val="left" w:pos="2500"/>
        </w:tabs>
      </w:pPr>
      <w:r>
        <w:tab/>
      </w:r>
    </w:p>
    <w:p w:rsidR="00A2282E" w:rsidRPr="00A2282E" w:rsidRDefault="00A2282E" w:rsidP="00A2282E"/>
    <w:p w:rsidR="00A2282E" w:rsidRDefault="00A2282E" w:rsidP="00A2282E"/>
    <w:p w:rsidR="002A3BC5" w:rsidRPr="002A3BC5" w:rsidRDefault="002A3BC5" w:rsidP="002A3BC5">
      <w:pPr>
        <w:spacing w:after="100" w:afterAutospacing="1" w:line="276" w:lineRule="auto"/>
        <w:rPr>
          <w:rFonts w:ascii="Arial" w:hAnsi="Arial" w:cs="Arial"/>
          <w:b/>
          <w:color w:val="000000"/>
          <w:shd w:val="clear" w:color="auto" w:fill="FFFFFF"/>
        </w:rPr>
      </w:pPr>
      <w:r w:rsidRPr="002A3BC5">
        <w:rPr>
          <w:rFonts w:ascii="Arial" w:hAnsi="Arial" w:cs="Arial"/>
          <w:b/>
          <w:color w:val="000000"/>
          <w:shd w:val="clear" w:color="auto" w:fill="FFFFFF"/>
        </w:rPr>
        <w:t>Par eller gruppeopgave</w:t>
      </w:r>
    </w:p>
    <w:p w:rsidR="002A3BC5" w:rsidRDefault="002A3BC5" w:rsidP="002A3BC5">
      <w:pPr>
        <w:pStyle w:val="Listeafsnit"/>
        <w:numPr>
          <w:ilvl w:val="0"/>
          <w:numId w:val="4"/>
        </w:numPr>
        <w:spacing w:after="100" w:afterAutospacing="1" w:line="276" w:lineRule="auto"/>
        <w:rPr>
          <w:rFonts w:ascii="Arial" w:hAnsi="Arial" w:cs="Arial"/>
          <w:color w:val="000000"/>
          <w:shd w:val="clear" w:color="auto" w:fill="FFFFFF"/>
        </w:rPr>
      </w:pPr>
      <w:r w:rsidRPr="002A3BC5">
        <w:rPr>
          <w:rFonts w:ascii="Arial" w:hAnsi="Arial" w:cs="Arial"/>
          <w:color w:val="000000"/>
          <w:shd w:val="clear" w:color="auto" w:fill="FFFFFF"/>
        </w:rPr>
        <w:t>Lav otte sedler.</w:t>
      </w:r>
    </w:p>
    <w:p w:rsidR="002A3BC5" w:rsidRPr="002A3BC5" w:rsidRDefault="002A3BC5" w:rsidP="002A3BC5">
      <w:pPr>
        <w:pStyle w:val="Listeafsnit"/>
        <w:spacing w:after="100" w:afterAutospacing="1" w:line="276" w:lineRule="auto"/>
        <w:rPr>
          <w:rFonts w:ascii="Arial" w:hAnsi="Arial" w:cs="Arial"/>
          <w:color w:val="000000"/>
          <w:shd w:val="clear" w:color="auto" w:fill="FFFFFF"/>
        </w:rPr>
      </w:pPr>
    </w:p>
    <w:p w:rsidR="002A3BC5" w:rsidRDefault="002A3BC5" w:rsidP="002A3BC5">
      <w:pPr>
        <w:pStyle w:val="Listeafsnit"/>
        <w:numPr>
          <w:ilvl w:val="0"/>
          <w:numId w:val="4"/>
        </w:numPr>
        <w:spacing w:after="100" w:afterAutospacing="1" w:line="276" w:lineRule="auto"/>
        <w:rPr>
          <w:rFonts w:ascii="Arial" w:hAnsi="Arial" w:cs="Arial"/>
          <w:color w:val="000000"/>
          <w:shd w:val="clear" w:color="auto" w:fill="FFFFFF"/>
        </w:rPr>
      </w:pPr>
      <w:r w:rsidRPr="002A3BC5">
        <w:rPr>
          <w:rFonts w:ascii="Arial" w:hAnsi="Arial" w:cs="Arial"/>
          <w:color w:val="000000"/>
          <w:shd w:val="clear" w:color="auto" w:fill="FFFFFF"/>
        </w:rPr>
        <w:t>Skriv otte centrale begreber fra jeres økologiundervisning ned på sedlerne, så der står et begreb pr. seddel.</w:t>
      </w:r>
    </w:p>
    <w:p w:rsidR="002A3BC5" w:rsidRPr="002A3BC5" w:rsidRDefault="002A3BC5" w:rsidP="002A3BC5">
      <w:pPr>
        <w:pStyle w:val="Listeafsnit"/>
        <w:rPr>
          <w:rFonts w:ascii="Arial" w:hAnsi="Arial" w:cs="Arial"/>
          <w:color w:val="000000"/>
          <w:shd w:val="clear" w:color="auto" w:fill="FFFFFF"/>
        </w:rPr>
      </w:pPr>
    </w:p>
    <w:p w:rsidR="002A3BC5" w:rsidRPr="002A3BC5" w:rsidRDefault="002A3BC5" w:rsidP="002A3BC5">
      <w:pPr>
        <w:pStyle w:val="Listeafsnit"/>
        <w:numPr>
          <w:ilvl w:val="0"/>
          <w:numId w:val="4"/>
        </w:numPr>
        <w:spacing w:after="100" w:afterAutospacing="1" w:line="276" w:lineRule="auto"/>
        <w:rPr>
          <w:rFonts w:ascii="Arial" w:hAnsi="Arial" w:cs="Arial"/>
          <w:color w:val="000000"/>
          <w:shd w:val="clear" w:color="auto" w:fill="FFFFFF"/>
        </w:rPr>
      </w:pPr>
      <w:r w:rsidRPr="002A3BC5">
        <w:rPr>
          <w:rFonts w:ascii="Arial" w:hAnsi="Arial" w:cs="Arial"/>
          <w:color w:val="000000"/>
          <w:shd w:val="clear" w:color="auto" w:fill="FFFFFF"/>
        </w:rPr>
        <w:t>Fold hver seddel sammen.</w:t>
      </w:r>
    </w:p>
    <w:p w:rsidR="002A3BC5" w:rsidRPr="002A3BC5" w:rsidRDefault="002A3BC5" w:rsidP="002A3BC5">
      <w:pPr>
        <w:pStyle w:val="Listeafsnit"/>
        <w:spacing w:after="100" w:afterAutospacing="1" w:line="276" w:lineRule="auto"/>
        <w:rPr>
          <w:rFonts w:ascii="Arial" w:hAnsi="Arial" w:cs="Arial"/>
          <w:color w:val="000000"/>
          <w:shd w:val="clear" w:color="auto" w:fill="FFFFFF"/>
        </w:rPr>
      </w:pPr>
    </w:p>
    <w:p w:rsidR="002A3BC5" w:rsidRDefault="002A3BC5" w:rsidP="00F51A86">
      <w:pPr>
        <w:pStyle w:val="Listeafsnit"/>
        <w:numPr>
          <w:ilvl w:val="0"/>
          <w:numId w:val="4"/>
        </w:numPr>
        <w:spacing w:after="100" w:afterAutospacing="1" w:line="276" w:lineRule="auto"/>
        <w:rPr>
          <w:rFonts w:ascii="Arial" w:hAnsi="Arial" w:cs="Arial"/>
          <w:color w:val="000000"/>
          <w:shd w:val="clear" w:color="auto" w:fill="FFFFFF"/>
        </w:rPr>
      </w:pPr>
      <w:r w:rsidRPr="002A3BC5">
        <w:rPr>
          <w:rFonts w:ascii="Arial" w:hAnsi="Arial" w:cs="Arial"/>
          <w:color w:val="000000"/>
          <w:shd w:val="clear" w:color="auto" w:fill="FFFFFF"/>
        </w:rPr>
        <w:t>Byt begrebssedler med en anden gruppe.</w:t>
      </w:r>
    </w:p>
    <w:p w:rsidR="002A3BC5" w:rsidRPr="002A3BC5" w:rsidRDefault="002A3BC5" w:rsidP="002A3BC5">
      <w:pPr>
        <w:pStyle w:val="Listeafsnit"/>
        <w:rPr>
          <w:rFonts w:ascii="Arial" w:hAnsi="Arial" w:cs="Arial"/>
          <w:color w:val="000000"/>
          <w:shd w:val="clear" w:color="auto" w:fill="FFFFFF"/>
        </w:rPr>
      </w:pPr>
    </w:p>
    <w:p w:rsidR="002A3BC5" w:rsidRDefault="002A3BC5" w:rsidP="002A3BC5">
      <w:pPr>
        <w:pStyle w:val="Listeafsnit"/>
        <w:numPr>
          <w:ilvl w:val="0"/>
          <w:numId w:val="4"/>
        </w:numPr>
        <w:spacing w:after="100" w:afterAutospacing="1" w:line="276" w:lineRule="auto"/>
        <w:rPr>
          <w:rFonts w:ascii="Arial" w:hAnsi="Arial" w:cs="Arial"/>
          <w:color w:val="000000"/>
          <w:shd w:val="clear" w:color="auto" w:fill="FFFFFF"/>
        </w:rPr>
      </w:pPr>
      <w:r w:rsidRPr="002A3BC5">
        <w:rPr>
          <w:rFonts w:ascii="Arial" w:hAnsi="Arial" w:cs="Arial"/>
          <w:color w:val="000000"/>
          <w:shd w:val="clear" w:color="auto" w:fill="FFFFFF"/>
        </w:rPr>
        <w:t>Lad en i jeres egen gruppe trække en seddel. I andre må ikke se begrebet på sedlen.</w:t>
      </w:r>
    </w:p>
    <w:p w:rsidR="002A3BC5" w:rsidRPr="002A3BC5" w:rsidRDefault="002A3BC5" w:rsidP="002A3BC5">
      <w:pPr>
        <w:pStyle w:val="Listeafsnit"/>
        <w:rPr>
          <w:rFonts w:ascii="Arial" w:hAnsi="Arial" w:cs="Arial"/>
          <w:color w:val="000000"/>
          <w:shd w:val="clear" w:color="auto" w:fill="FFFFFF"/>
        </w:rPr>
      </w:pPr>
    </w:p>
    <w:p w:rsidR="00C55553" w:rsidRDefault="002A3BC5" w:rsidP="002A3BC5">
      <w:pPr>
        <w:pStyle w:val="Listeafsnit"/>
        <w:numPr>
          <w:ilvl w:val="0"/>
          <w:numId w:val="4"/>
        </w:numPr>
        <w:spacing w:after="100" w:afterAutospacing="1" w:line="276" w:lineRule="auto"/>
        <w:rPr>
          <w:rFonts w:ascii="Arial" w:hAnsi="Arial" w:cs="Arial"/>
          <w:color w:val="000000"/>
          <w:shd w:val="clear" w:color="auto" w:fill="FFFFFF"/>
        </w:rPr>
      </w:pPr>
      <w:r w:rsidRPr="002A3BC5">
        <w:rPr>
          <w:rFonts w:ascii="Arial" w:hAnsi="Arial" w:cs="Arial"/>
          <w:color w:val="000000"/>
          <w:shd w:val="clear" w:color="auto" w:fill="FFFFFF"/>
        </w:rPr>
        <w:t xml:space="preserve">Den, der har trukket en seddel, skal nu forklare begrebet til resten af gruppen uden at bruge de ord, der indgår i begrebet. </w:t>
      </w:r>
    </w:p>
    <w:p w:rsidR="00C55553" w:rsidRPr="00C55553" w:rsidRDefault="00C55553" w:rsidP="00C55553">
      <w:pPr>
        <w:pStyle w:val="Listeafsnit"/>
        <w:rPr>
          <w:rFonts w:ascii="Arial" w:hAnsi="Arial" w:cs="Arial"/>
          <w:color w:val="000000"/>
          <w:shd w:val="clear" w:color="auto" w:fill="FFFFFF"/>
        </w:rPr>
      </w:pPr>
    </w:p>
    <w:p w:rsidR="002A3BC5" w:rsidRDefault="002A3BC5" w:rsidP="00C55553">
      <w:pPr>
        <w:pStyle w:val="Listeafsnit"/>
        <w:spacing w:after="100" w:afterAutospacing="1" w:line="276" w:lineRule="auto"/>
        <w:rPr>
          <w:rFonts w:ascii="Arial" w:hAnsi="Arial" w:cs="Arial"/>
          <w:color w:val="000000"/>
          <w:shd w:val="clear" w:color="auto" w:fill="FFFFFF"/>
        </w:rPr>
      </w:pPr>
      <w:bookmarkStart w:id="0" w:name="_GoBack"/>
      <w:bookmarkEnd w:id="0"/>
      <w:r w:rsidRPr="002A3BC5">
        <w:rPr>
          <w:rFonts w:ascii="Arial" w:hAnsi="Arial" w:cs="Arial"/>
          <w:color w:val="000000"/>
          <w:shd w:val="clear" w:color="auto" w:fill="FFFFFF"/>
        </w:rPr>
        <w:t xml:space="preserve">Hvis man har trukket abiotisk faktor, må man altså hverken sige "abiotisk" eller "faktor", men man må for eksempel gerne sige "ikke levende" eller "lys", "vand" og "vind", der er eksempler på abiotiske faktorer. </w:t>
      </w:r>
    </w:p>
    <w:p w:rsidR="002A3BC5" w:rsidRPr="002A3BC5" w:rsidRDefault="002A3BC5" w:rsidP="002A3BC5">
      <w:pPr>
        <w:pStyle w:val="Listeafsnit"/>
        <w:rPr>
          <w:rFonts w:ascii="Arial" w:hAnsi="Arial" w:cs="Arial"/>
          <w:color w:val="000000"/>
          <w:shd w:val="clear" w:color="auto" w:fill="FFFFFF"/>
        </w:rPr>
      </w:pPr>
    </w:p>
    <w:p w:rsidR="00A2282E" w:rsidRDefault="002A3BC5" w:rsidP="002A3BC5">
      <w:pPr>
        <w:pStyle w:val="Listeafsnit"/>
        <w:numPr>
          <w:ilvl w:val="0"/>
          <w:numId w:val="4"/>
        </w:numPr>
        <w:spacing w:after="100" w:afterAutospacing="1" w:line="276" w:lineRule="auto"/>
        <w:rPr>
          <w:rFonts w:ascii="Arial" w:hAnsi="Arial" w:cs="Arial"/>
          <w:color w:val="000000"/>
          <w:shd w:val="clear" w:color="auto" w:fill="FFFFFF"/>
        </w:rPr>
      </w:pPr>
      <w:r w:rsidRPr="002A3BC5">
        <w:rPr>
          <w:rFonts w:ascii="Arial" w:hAnsi="Arial" w:cs="Arial"/>
          <w:color w:val="000000"/>
          <w:shd w:val="clear" w:color="auto" w:fill="FFFFFF"/>
        </w:rPr>
        <w:t>Når de andre i gruppen har gættet begrebet, går turen videre til næste gruppemedlem, der trækker en ny seddel.</w:t>
      </w:r>
    </w:p>
    <w:p w:rsidR="002A3BC5" w:rsidRPr="002A3BC5" w:rsidRDefault="002A3BC5" w:rsidP="002A3BC5">
      <w:pPr>
        <w:pStyle w:val="Listeafsnit"/>
        <w:rPr>
          <w:rFonts w:ascii="Arial" w:hAnsi="Arial" w:cs="Arial"/>
          <w:color w:val="000000"/>
          <w:shd w:val="clear" w:color="auto" w:fill="FFFFFF"/>
        </w:rPr>
      </w:pPr>
    </w:p>
    <w:p w:rsidR="002A3BC5" w:rsidRDefault="002A3BC5" w:rsidP="002A3BC5">
      <w:pPr>
        <w:spacing w:after="100" w:afterAutospacing="1" w:line="276" w:lineRule="auto"/>
        <w:rPr>
          <w:rFonts w:ascii="Arial" w:hAnsi="Arial" w:cs="Arial"/>
          <w:color w:val="000000"/>
          <w:shd w:val="clear" w:color="auto" w:fill="FFFFFF"/>
        </w:rPr>
      </w:pPr>
    </w:p>
    <w:p w:rsidR="002A3BC5" w:rsidRPr="002A3BC5" w:rsidRDefault="002A3BC5" w:rsidP="002A3BC5">
      <w:pPr>
        <w:spacing w:after="100" w:afterAutospacing="1" w:line="276" w:lineRule="auto"/>
        <w:rPr>
          <w:rFonts w:ascii="Arial" w:hAnsi="Arial" w:cs="Arial"/>
          <w:i/>
          <w:color w:val="BFBFBF" w:themeColor="background1" w:themeShade="BF"/>
          <w:shd w:val="clear" w:color="auto" w:fill="FFFFFF"/>
        </w:rPr>
      </w:pPr>
      <w:r w:rsidRPr="002A3BC5">
        <w:rPr>
          <w:rFonts w:ascii="Arial" w:hAnsi="Arial" w:cs="Arial"/>
          <w:i/>
          <w:color w:val="BFBFBF" w:themeColor="background1" w:themeShade="BF"/>
          <w:shd w:val="clear" w:color="auto" w:fill="FFFFFF"/>
        </w:rPr>
        <w:t xml:space="preserve">Opgaven er senest opdateret </w:t>
      </w:r>
      <w:r>
        <w:rPr>
          <w:rFonts w:ascii="Arial" w:hAnsi="Arial" w:cs="Arial"/>
          <w:i/>
          <w:color w:val="BFBFBF" w:themeColor="background1" w:themeShade="BF"/>
          <w:shd w:val="clear" w:color="auto" w:fill="FFFFFF"/>
        </w:rPr>
        <w:t>5.3</w:t>
      </w:r>
      <w:r w:rsidRPr="002A3BC5">
        <w:rPr>
          <w:rFonts w:ascii="Arial" w:hAnsi="Arial" w:cs="Arial"/>
          <w:i/>
          <w:color w:val="BFBFBF" w:themeColor="background1" w:themeShade="BF"/>
          <w:shd w:val="clear" w:color="auto" w:fill="FFFFFF"/>
        </w:rPr>
        <w:t>.2019</w:t>
      </w:r>
      <w:r>
        <w:rPr>
          <w:rFonts w:ascii="Arial" w:hAnsi="Arial" w:cs="Arial"/>
          <w:i/>
          <w:color w:val="BFBFBF" w:themeColor="background1" w:themeShade="BF"/>
          <w:shd w:val="clear" w:color="auto" w:fill="FFFFFF"/>
        </w:rPr>
        <w:t>.</w:t>
      </w:r>
    </w:p>
    <w:p w:rsidR="00A2282E" w:rsidRDefault="00A2282E" w:rsidP="00A2282E">
      <w:pPr>
        <w:spacing w:after="100" w:afterAutospacing="1" w:line="276" w:lineRule="auto"/>
        <w:rPr>
          <w:rFonts w:ascii="Arial" w:hAnsi="Arial" w:cs="Arial"/>
          <w:color w:val="000000"/>
          <w:shd w:val="clear" w:color="auto" w:fill="FFFFFF"/>
        </w:rPr>
      </w:pPr>
    </w:p>
    <w:p w:rsidR="00901D9C" w:rsidRPr="00A2282E" w:rsidRDefault="00901D9C" w:rsidP="00A2282E"/>
    <w:sectPr w:rsidR="00901D9C" w:rsidRPr="00A2282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113" w:rsidRDefault="00D17113" w:rsidP="00A2282E">
      <w:pPr>
        <w:spacing w:after="0" w:line="240" w:lineRule="auto"/>
      </w:pPr>
      <w:r>
        <w:separator/>
      </w:r>
    </w:p>
  </w:endnote>
  <w:endnote w:type="continuationSeparator" w:id="0">
    <w:p w:rsidR="00D17113" w:rsidRDefault="00D17113" w:rsidP="00A2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113" w:rsidRDefault="00D17113" w:rsidP="00A2282E">
      <w:pPr>
        <w:spacing w:after="0" w:line="240" w:lineRule="auto"/>
      </w:pPr>
      <w:r>
        <w:separator/>
      </w:r>
    </w:p>
  </w:footnote>
  <w:footnote w:type="continuationSeparator" w:id="0">
    <w:p w:rsidR="00D17113" w:rsidRDefault="00D17113" w:rsidP="00A22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473E8"/>
    <w:multiLevelType w:val="multilevel"/>
    <w:tmpl w:val="9322F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9E1AD7"/>
    <w:multiLevelType w:val="hybridMultilevel"/>
    <w:tmpl w:val="CBD2F3A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7140C79"/>
    <w:multiLevelType w:val="multilevel"/>
    <w:tmpl w:val="6C8C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4E66EF"/>
    <w:multiLevelType w:val="hybridMultilevel"/>
    <w:tmpl w:val="3DAE9CD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2E"/>
    <w:rsid w:val="00004D7D"/>
    <w:rsid w:val="000669C8"/>
    <w:rsid w:val="002A3BC5"/>
    <w:rsid w:val="004349CF"/>
    <w:rsid w:val="0063738A"/>
    <w:rsid w:val="006B6697"/>
    <w:rsid w:val="00901D9C"/>
    <w:rsid w:val="009E46F7"/>
    <w:rsid w:val="00A2282E"/>
    <w:rsid w:val="00AF081E"/>
    <w:rsid w:val="00C55553"/>
    <w:rsid w:val="00D17113"/>
    <w:rsid w:val="00EC790E"/>
    <w:rsid w:val="00FF66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3BF25"/>
  <w15:chartTrackingRefBased/>
  <w15:docId w15:val="{324BC44C-34B2-445E-86C5-357E4BFB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8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282E"/>
  </w:style>
  <w:style w:type="paragraph" w:styleId="Sidefod">
    <w:name w:val="footer"/>
    <w:basedOn w:val="Normal"/>
    <w:link w:val="SidefodTegn"/>
    <w:uiPriority w:val="99"/>
    <w:unhideWhenUsed/>
    <w:rsid w:val="00A228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282E"/>
  </w:style>
  <w:style w:type="paragraph" w:styleId="NormalWeb">
    <w:name w:val="Normal (Web)"/>
    <w:basedOn w:val="Normal"/>
    <w:uiPriority w:val="99"/>
    <w:semiHidden/>
    <w:unhideWhenUsed/>
    <w:rsid w:val="00A228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A3BC5"/>
    <w:rPr>
      <w:b/>
      <w:bCs/>
    </w:rPr>
  </w:style>
  <w:style w:type="paragraph" w:styleId="Listeafsnit">
    <w:name w:val="List Paragraph"/>
    <w:basedOn w:val="Normal"/>
    <w:uiPriority w:val="34"/>
    <w:qFormat/>
    <w:rsid w:val="002A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115</Words>
  <Characters>708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Berendt</dc:creator>
  <cp:keywords/>
  <dc:description/>
  <cp:lastModifiedBy>Anne Sofie Berendt</cp:lastModifiedBy>
  <cp:revision>8</cp:revision>
  <cp:lastPrinted>2019-02-11T10:38:00Z</cp:lastPrinted>
  <dcterms:created xsi:type="dcterms:W3CDTF">2019-02-08T08:21:00Z</dcterms:created>
  <dcterms:modified xsi:type="dcterms:W3CDTF">2019-03-05T09:40:00Z</dcterms:modified>
</cp:coreProperties>
</file>